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53" w:rsidRPr="00B015A5" w:rsidRDefault="00D22E53" w:rsidP="00D22E53">
      <w:pPr>
        <w:tabs>
          <w:tab w:val="left" w:pos="12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A5">
        <w:rPr>
          <w:rFonts w:ascii="Times New Roman" w:hAnsi="Times New Roman" w:cs="Times New Roman"/>
          <w:b/>
          <w:sz w:val="24"/>
          <w:szCs w:val="24"/>
        </w:rPr>
        <w:t>Согласие на передачу данных в иностранный налоговый орган</w:t>
      </w:r>
    </w:p>
    <w:p w:rsidR="00D22E53" w:rsidRPr="00B015A5" w:rsidRDefault="00D22E53" w:rsidP="00D22E53">
      <w:pPr>
        <w:tabs>
          <w:tab w:val="left" w:pos="1277"/>
        </w:tabs>
        <w:rPr>
          <w:rFonts w:ascii="Times New Roman" w:hAnsi="Times New Roman" w:cs="Times New Roman"/>
          <w:sz w:val="24"/>
          <w:szCs w:val="24"/>
        </w:rPr>
      </w:pPr>
    </w:p>
    <w:p w:rsidR="00D22E53" w:rsidRPr="00B015A5" w:rsidRDefault="00D22E53" w:rsidP="00D22E5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A5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Pr="00B015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22E53" w:rsidRPr="00B015A5" w:rsidRDefault="00D22E53" w:rsidP="00D22E5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15A5">
        <w:rPr>
          <w:rFonts w:ascii="Times New Roman" w:hAnsi="Times New Roman" w:cs="Times New Roman"/>
          <w:i/>
          <w:sz w:val="16"/>
          <w:szCs w:val="16"/>
        </w:rPr>
        <w:t>(ФИО полностью – для физических лиц; полное наименование, ФИО лица, подписывающего документ и основание полномочий - для юридических лиц)</w:t>
      </w:r>
    </w:p>
    <w:p w:rsidR="00D22E53" w:rsidRPr="00B015A5" w:rsidRDefault="00D22E53" w:rsidP="00D22E5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A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015A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22E53" w:rsidRPr="00B015A5" w:rsidRDefault="00D22E53" w:rsidP="00D22E5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15A5">
        <w:rPr>
          <w:rFonts w:ascii="Times New Roman" w:hAnsi="Times New Roman" w:cs="Times New Roman"/>
          <w:i/>
          <w:sz w:val="16"/>
          <w:szCs w:val="16"/>
        </w:rPr>
        <w:t xml:space="preserve">(паспортные данные, место регистрации - для </w:t>
      </w:r>
      <w:proofErr w:type="spellStart"/>
      <w:proofErr w:type="gramStart"/>
      <w:r w:rsidRPr="00B015A5">
        <w:rPr>
          <w:rFonts w:ascii="Times New Roman" w:hAnsi="Times New Roman" w:cs="Times New Roman"/>
          <w:i/>
          <w:sz w:val="16"/>
          <w:szCs w:val="16"/>
        </w:rPr>
        <w:t>физ</w:t>
      </w:r>
      <w:proofErr w:type="spellEnd"/>
      <w:proofErr w:type="gramEnd"/>
      <w:r w:rsidRPr="00B015A5">
        <w:rPr>
          <w:rFonts w:ascii="Times New Roman" w:hAnsi="Times New Roman" w:cs="Times New Roman"/>
          <w:i/>
          <w:sz w:val="16"/>
          <w:szCs w:val="16"/>
        </w:rPr>
        <w:t xml:space="preserve"> лиц; ОГРН/Регистрационный номер, регистрирующий орган, дата регистрации, юридический адрес– для юр.)</w:t>
      </w:r>
    </w:p>
    <w:p w:rsidR="00D22E53" w:rsidRPr="00B015A5" w:rsidRDefault="00D22E53" w:rsidP="00D22E53">
      <w:pPr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5A5">
        <w:rPr>
          <w:rFonts w:ascii="Times New Roman" w:hAnsi="Times New Roman" w:cs="Times New Roman"/>
          <w:sz w:val="24"/>
          <w:szCs w:val="24"/>
        </w:rPr>
        <w:t xml:space="preserve">(далее Клиент), в целях соблюдения требований </w:t>
      </w:r>
      <w:r w:rsidRPr="00B015A5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B015A5">
        <w:rPr>
          <w:rFonts w:ascii="Times New Roman" w:hAnsi="Times New Roman" w:cs="Times New Roman"/>
          <w:sz w:val="24"/>
          <w:szCs w:val="24"/>
        </w:rPr>
        <w:t>, дает  свое согласие на обработку персональных данных, включающих в себя сведения и информацию о фамилии, имени, отчестве, дате и месте рождения, гражданстве, документе, удостоверяющем личность, идентификационном номере налогоплательщика, адресе места жительства (регистрации, пребывания), номере телефона, а также иные сведения,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</w:t>
      </w:r>
      <w:proofErr w:type="gramEnd"/>
      <w:r w:rsidRPr="00B015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015A5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с использованием средств автоматизации или без использования таких средств и передачу (распространение, предоставление, доступ) данных сведений иностранному налоговому органу, включая </w:t>
      </w:r>
      <w:r w:rsidRPr="00B015A5">
        <w:rPr>
          <w:rFonts w:ascii="Times New Roman" w:hAnsi="Times New Roman" w:cs="Times New Roman"/>
          <w:sz w:val="24"/>
          <w:szCs w:val="24"/>
          <w:lang w:val="en-US"/>
        </w:rPr>
        <w:t>IRS</w:t>
      </w:r>
      <w:r w:rsidRPr="00B015A5">
        <w:rPr>
          <w:rFonts w:ascii="Times New Roman" w:hAnsi="Times New Roman" w:cs="Times New Roman"/>
          <w:sz w:val="24"/>
          <w:szCs w:val="24"/>
        </w:rPr>
        <w:t xml:space="preserve"> (Налоговую Службу США) и/или иностранным налоговым агентам, а также свое согласие на передачу указанным лицам сведений об операциях, сделках, счетах, при условии обеспечения конфиденциальности и безопасности при их обработке.</w:t>
      </w:r>
      <w:r w:rsidRPr="00B015A5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D22E53" w:rsidRPr="00B015A5" w:rsidRDefault="00D22E53" w:rsidP="00D22E53">
      <w:pPr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73"/>
        <w:gridCol w:w="3647"/>
        <w:gridCol w:w="238"/>
        <w:gridCol w:w="2102"/>
        <w:gridCol w:w="236"/>
        <w:gridCol w:w="1744"/>
      </w:tblGrid>
      <w:tr w:rsidR="00D22E53" w:rsidRPr="00B015A5" w:rsidTr="006D526D">
        <w:trPr>
          <w:cantSplit/>
          <w:trHeight w:val="89"/>
        </w:trPr>
        <w:tc>
          <w:tcPr>
            <w:tcW w:w="1573" w:type="dxa"/>
            <w:vAlign w:val="bottom"/>
          </w:tcPr>
          <w:p w:rsidR="00D22E53" w:rsidRPr="00B015A5" w:rsidRDefault="00D22E53" w:rsidP="006D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A5">
              <w:rPr>
                <w:rFonts w:ascii="Times New Roman" w:eastAsia="Times New Roman" w:hAnsi="Times New Roman" w:cs="Times New Roman"/>
                <w:sz w:val="24"/>
                <w:szCs w:val="24"/>
              </w:rPr>
              <w:t>От Клиента: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bottom"/>
          </w:tcPr>
          <w:p w:rsidR="00D22E53" w:rsidRPr="00B015A5" w:rsidRDefault="00D22E53" w:rsidP="006D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D22E53" w:rsidRPr="00B015A5" w:rsidRDefault="00D22E53" w:rsidP="006D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bottom"/>
          </w:tcPr>
          <w:p w:rsidR="00D22E53" w:rsidRPr="00B015A5" w:rsidRDefault="00D22E53" w:rsidP="006D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D22E53" w:rsidRPr="00B015A5" w:rsidRDefault="00D22E53" w:rsidP="006D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</w:tcBorders>
            <w:vAlign w:val="bottom"/>
          </w:tcPr>
          <w:p w:rsidR="00D22E53" w:rsidRPr="00B015A5" w:rsidRDefault="00D22E53" w:rsidP="006D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E53" w:rsidRPr="00B015A5" w:rsidTr="006D526D">
        <w:trPr>
          <w:cantSplit/>
          <w:trHeight w:val="77"/>
        </w:trPr>
        <w:tc>
          <w:tcPr>
            <w:tcW w:w="1573" w:type="dxa"/>
          </w:tcPr>
          <w:p w:rsidR="00D22E53" w:rsidRPr="00B015A5" w:rsidRDefault="00D22E53" w:rsidP="006D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</w:tcPr>
          <w:p w:rsidR="00D22E53" w:rsidRPr="00B015A5" w:rsidRDefault="00D22E53" w:rsidP="006D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38" w:type="dxa"/>
          </w:tcPr>
          <w:p w:rsidR="00D22E53" w:rsidRPr="00B015A5" w:rsidRDefault="00D22E53" w:rsidP="006D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</w:tcBorders>
          </w:tcPr>
          <w:p w:rsidR="00D22E53" w:rsidRPr="00B015A5" w:rsidRDefault="00D22E53" w:rsidP="006D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36" w:type="dxa"/>
            <w:vAlign w:val="bottom"/>
          </w:tcPr>
          <w:p w:rsidR="00D22E53" w:rsidRPr="00B015A5" w:rsidRDefault="00D22E53" w:rsidP="006D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</w:tcBorders>
            <w:vAlign w:val="bottom"/>
          </w:tcPr>
          <w:p w:rsidR="00D22E53" w:rsidRPr="00B015A5" w:rsidRDefault="00D22E53" w:rsidP="006D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подпись, печать</w:t>
            </w:r>
          </w:p>
        </w:tc>
      </w:tr>
    </w:tbl>
    <w:p w:rsidR="00D22E53" w:rsidRPr="00B015A5" w:rsidRDefault="00D22E53" w:rsidP="00D22E53">
      <w:pPr>
        <w:spacing w:after="12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E53" w:rsidRPr="00B015A5" w:rsidRDefault="00D22E53" w:rsidP="00D22E5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A5">
        <w:rPr>
          <w:rFonts w:ascii="Times New Roman" w:eastAsia="Times New Roman" w:hAnsi="Times New Roman" w:cs="Times New Roman"/>
          <w:sz w:val="24"/>
          <w:szCs w:val="24"/>
        </w:rPr>
        <w:t>Дата подписания:</w:t>
      </w:r>
    </w:p>
    <w:p w:rsidR="00D22E53" w:rsidRPr="00B015A5" w:rsidRDefault="00D22E53" w:rsidP="00D22E5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E53" w:rsidRPr="00B015A5" w:rsidRDefault="00D22E53" w:rsidP="00D22E5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E53" w:rsidRPr="00B015A5" w:rsidRDefault="00D22E53" w:rsidP="00D22E5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E53" w:rsidRPr="00B015A5" w:rsidRDefault="00D22E53" w:rsidP="00D22E5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C6E" w:rsidRPr="00B015A5" w:rsidRDefault="00890DA2">
      <w:pPr>
        <w:rPr>
          <w:sz w:val="24"/>
          <w:szCs w:val="24"/>
        </w:rPr>
      </w:pPr>
      <w:bookmarkStart w:id="0" w:name="_GoBack"/>
      <w:bookmarkEnd w:id="0"/>
    </w:p>
    <w:sectPr w:rsidR="00D37C6E" w:rsidRPr="00B015A5" w:rsidSect="001E2E2E">
      <w:footnotePr>
        <w:numFmt w:val="chicago"/>
      </w:footnotePr>
      <w:pgSz w:w="11906" w:h="16838"/>
      <w:pgMar w:top="1134" w:right="70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9E" w:rsidRDefault="00993A9E" w:rsidP="00D22E53">
      <w:pPr>
        <w:spacing w:after="0" w:line="240" w:lineRule="auto"/>
      </w:pPr>
      <w:r>
        <w:separator/>
      </w:r>
    </w:p>
  </w:endnote>
  <w:endnote w:type="continuationSeparator" w:id="0">
    <w:p w:rsidR="00993A9E" w:rsidRDefault="00993A9E" w:rsidP="00D2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9E" w:rsidRDefault="00993A9E" w:rsidP="00D22E53">
      <w:pPr>
        <w:spacing w:after="0" w:line="240" w:lineRule="auto"/>
      </w:pPr>
      <w:r>
        <w:separator/>
      </w:r>
    </w:p>
  </w:footnote>
  <w:footnote w:type="continuationSeparator" w:id="0">
    <w:p w:rsidR="00993A9E" w:rsidRDefault="00993A9E" w:rsidP="00D22E53">
      <w:pPr>
        <w:spacing w:after="0" w:line="240" w:lineRule="auto"/>
      </w:pPr>
      <w:r>
        <w:continuationSeparator/>
      </w:r>
    </w:p>
  </w:footnote>
  <w:footnote w:id="1">
    <w:p w:rsidR="00D22E53" w:rsidRDefault="00D22E53" w:rsidP="00D22E53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E1CC3">
        <w:rPr>
          <w:rFonts w:ascii="Times New Roman" w:hAnsi="Times New Roman" w:cs="Times New Roman"/>
        </w:rPr>
        <w:t>Согласие клиента – иностранного налогоплательщика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Федерации, и федеральный орган исполнительной власти, уполномоченный по контролю и надзору в области налогов и сборов (часть 6 ст. 2 Федерального закона от 28.06.2014 г. № 173-фз).</w:t>
      </w:r>
    </w:p>
    <w:p w:rsidR="00D22E53" w:rsidRDefault="00D22E53" w:rsidP="00D22E53">
      <w:pPr>
        <w:pStyle w:val="a3"/>
        <w:jc w:val="both"/>
        <w:rPr>
          <w:rFonts w:ascii="Times New Roman" w:hAnsi="Times New Roman" w:cs="Times New Roman"/>
        </w:rPr>
      </w:pPr>
    </w:p>
    <w:p w:rsidR="00D22E53" w:rsidRPr="003E1CC3" w:rsidRDefault="00D22E53" w:rsidP="00D22E53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53"/>
    <w:rsid w:val="00256783"/>
    <w:rsid w:val="006C4708"/>
    <w:rsid w:val="00890DA2"/>
    <w:rsid w:val="00993A9E"/>
    <w:rsid w:val="00B015A5"/>
    <w:rsid w:val="00D22E53"/>
    <w:rsid w:val="00F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22E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22E53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2E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22E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22E53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2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B793E-77A6-4252-A1AC-8EE56CB9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Руденко С. А. Alliance-Leasing</cp:lastModifiedBy>
  <cp:revision>2</cp:revision>
  <dcterms:created xsi:type="dcterms:W3CDTF">2016-07-22T09:32:00Z</dcterms:created>
  <dcterms:modified xsi:type="dcterms:W3CDTF">2016-07-22T09:32:00Z</dcterms:modified>
</cp:coreProperties>
</file>